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DD" w:rsidRPr="006D1667" w:rsidRDefault="007662DD" w:rsidP="00FD5BF7">
      <w:pPr>
        <w:widowControl/>
        <w:spacing w:line="56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 w:rsidRPr="006D1667"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Pr="006D1667">
        <w:rPr>
          <w:rFonts w:ascii="黑体" w:eastAsia="黑体" w:hAnsi="黑体" w:cs="黑体"/>
          <w:color w:val="000000"/>
          <w:sz w:val="32"/>
          <w:szCs w:val="32"/>
        </w:rPr>
        <w:t xml:space="preserve">4 </w:t>
      </w:r>
    </w:p>
    <w:p w:rsidR="007662DD" w:rsidRPr="002B7F8E" w:rsidRDefault="007662DD" w:rsidP="00FD5BF7">
      <w:pPr>
        <w:spacing w:line="500" w:lineRule="exact"/>
        <w:jc w:val="center"/>
        <w:rPr>
          <w:rFonts w:eastAsia="方正小标宋简体" w:cs="Times New Roman"/>
          <w:color w:val="000000"/>
          <w:sz w:val="36"/>
          <w:szCs w:val="36"/>
        </w:rPr>
      </w:pPr>
      <w:r w:rsidRPr="002B7F8E">
        <w:rPr>
          <w:rFonts w:eastAsia="方正小标宋简体" w:cs="方正小标宋简体" w:hint="eastAsia"/>
          <w:color w:val="000000"/>
          <w:sz w:val="36"/>
          <w:szCs w:val="36"/>
        </w:rPr>
        <w:t>各报名点所在地资格核</w:t>
      </w:r>
      <w:r w:rsidR="00F00A9D">
        <w:rPr>
          <w:rFonts w:eastAsia="方正小标宋简体" w:cs="方正小标宋简体" w:hint="eastAsia"/>
          <w:color w:val="000000"/>
          <w:sz w:val="36"/>
          <w:szCs w:val="36"/>
        </w:rPr>
        <w:t>查</w:t>
      </w:r>
      <w:r w:rsidRPr="002B7F8E">
        <w:rPr>
          <w:rFonts w:eastAsia="方正小标宋简体" w:cs="方正小标宋简体" w:hint="eastAsia"/>
          <w:color w:val="000000"/>
          <w:sz w:val="36"/>
          <w:szCs w:val="36"/>
        </w:rPr>
        <w:t>部门咨询电话</w:t>
      </w:r>
    </w:p>
    <w:tbl>
      <w:tblPr>
        <w:tblW w:w="5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4152"/>
        <w:gridCol w:w="2839"/>
        <w:gridCol w:w="4207"/>
        <w:gridCol w:w="2141"/>
        <w:gridCol w:w="3714"/>
        <w:gridCol w:w="2406"/>
      </w:tblGrid>
      <w:tr w:rsidR="007662DD" w:rsidRPr="009971D7">
        <w:trPr>
          <w:cantSplit/>
          <w:tblHeader/>
          <w:jc w:val="center"/>
        </w:trPr>
        <w:tc>
          <w:tcPr>
            <w:tcW w:w="374" w:type="pct"/>
            <w:vMerge w:val="restar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报名点</w:t>
            </w:r>
          </w:p>
        </w:tc>
        <w:tc>
          <w:tcPr>
            <w:tcW w:w="4626" w:type="pct"/>
            <w:gridSpan w:val="6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资格核</w:t>
            </w:r>
            <w:r w:rsidR="00F00A9D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查</w:t>
            </w: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部门</w:t>
            </w:r>
          </w:p>
        </w:tc>
      </w:tr>
      <w:tr w:rsidR="007662DD" w:rsidRPr="009971D7">
        <w:trPr>
          <w:cantSplit/>
          <w:tblHeader/>
          <w:jc w:val="center"/>
        </w:trPr>
        <w:tc>
          <w:tcPr>
            <w:tcW w:w="374" w:type="pct"/>
            <w:vMerge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pct"/>
            <w:gridSpan w:val="2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土木建筑工程、安装</w:t>
            </w:r>
            <w:r w:rsidR="00823269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工程</w:t>
            </w: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509" w:type="pct"/>
            <w:gridSpan w:val="2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交通运输工程专业</w:t>
            </w:r>
          </w:p>
        </w:tc>
        <w:tc>
          <w:tcPr>
            <w:tcW w:w="1455" w:type="pct"/>
            <w:gridSpan w:val="2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水利工程专业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vMerge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675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咨询电话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09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咨询电话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72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8E5516">
              <w:rPr>
                <w:rFonts w:eastAsia="黑体" w:cs="黑体" w:hint="eastAsia"/>
                <w:color w:val="000000"/>
                <w:kern w:val="0"/>
                <w:sz w:val="24"/>
                <w:szCs w:val="24"/>
              </w:rPr>
              <w:t>咨询电话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省直属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四川省建设岗位培训与执业资格注册中心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028-63810333</w:t>
            </w:r>
            <w:r w:rsidRPr="00AA25DD">
              <w:rPr>
                <w:rFonts w:ascii="Times New Roman" w:eastAsia="仿宋" w:hAnsi="Times New Roman" w:cs="仿宋" w:hint="eastAsia"/>
                <w:color w:val="000000"/>
                <w:kern w:val="0"/>
              </w:rPr>
              <w:t>转</w:t>
            </w: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四川省交通运输职业资格中心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028-85525371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四川省水利人才资源开发与档案中心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028-85061735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成都市</w:t>
            </w:r>
          </w:p>
        </w:tc>
        <w:tc>
          <w:tcPr>
            <w:tcW w:w="987" w:type="pct"/>
            <w:vAlign w:val="center"/>
          </w:tcPr>
          <w:p w:rsidR="007662DD" w:rsidRPr="008E5516" w:rsidRDefault="00F94FB4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F94FB4">
              <w:rPr>
                <w:rFonts w:eastAsia="仿宋_GB2312" w:cs="仿宋_GB2312" w:hint="eastAsia"/>
                <w:color w:val="000000"/>
                <w:kern w:val="0"/>
              </w:rPr>
              <w:t>成都市建设工程造价和招投标监督服务站</w:t>
            </w:r>
          </w:p>
        </w:tc>
        <w:tc>
          <w:tcPr>
            <w:tcW w:w="675" w:type="pct"/>
            <w:vAlign w:val="center"/>
          </w:tcPr>
          <w:p w:rsidR="007662DD" w:rsidRPr="00AA25DD" w:rsidRDefault="00C92E05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C92E05">
              <w:rPr>
                <w:rFonts w:ascii="Times New Roman" w:eastAsia="仿宋" w:hAnsi="Times New Roman" w:cs="Times New Roman"/>
                <w:color w:val="000000"/>
                <w:kern w:val="0"/>
              </w:rPr>
              <w:t>028-86638412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成都市交通运输局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028-85512648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成都市水务局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028-61882824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自贡市</w:t>
            </w:r>
          </w:p>
        </w:tc>
        <w:tc>
          <w:tcPr>
            <w:tcW w:w="987" w:type="pct"/>
            <w:vAlign w:val="center"/>
          </w:tcPr>
          <w:p w:rsidR="007662DD" w:rsidRPr="008E5516" w:rsidRDefault="00F93C00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F93C00">
              <w:rPr>
                <w:rFonts w:eastAsia="仿宋_GB2312" w:cs="仿宋_GB2312" w:hint="eastAsia"/>
                <w:color w:val="000000"/>
                <w:kern w:val="0"/>
              </w:rPr>
              <w:t>自贡市建设工程技术中心（原自贡市建筑工程技术学校）</w:t>
            </w:r>
          </w:p>
        </w:tc>
        <w:tc>
          <w:tcPr>
            <w:tcW w:w="675" w:type="pct"/>
            <w:vAlign w:val="center"/>
          </w:tcPr>
          <w:p w:rsidR="007662DD" w:rsidRPr="00AA25DD" w:rsidRDefault="006B261C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6B261C">
              <w:rPr>
                <w:rFonts w:ascii="Times New Roman" w:eastAsia="仿宋" w:hAnsi="Times New Roman" w:cs="Times New Roman"/>
                <w:color w:val="000000"/>
                <w:kern w:val="0"/>
              </w:rPr>
              <w:t>0813-8288028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自贡市公路水运质量监督站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0813-5864995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自贡市水务局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0813-8229115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攀枝花市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攀枝花市住房和城乡建设局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0812-3349626</w:t>
            </w:r>
          </w:p>
        </w:tc>
        <w:tc>
          <w:tcPr>
            <w:tcW w:w="1000" w:type="pct"/>
            <w:vAlign w:val="center"/>
          </w:tcPr>
          <w:p w:rsidR="007662DD" w:rsidRPr="008E5516" w:rsidRDefault="003E6ED9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3E6ED9">
              <w:rPr>
                <w:rFonts w:eastAsia="仿宋_GB2312" w:cs="仿宋_GB2312" w:hint="eastAsia"/>
                <w:color w:val="000000"/>
                <w:kern w:val="0"/>
              </w:rPr>
              <w:t>攀枝花市交通建设工程造价站</w:t>
            </w:r>
          </w:p>
        </w:tc>
        <w:tc>
          <w:tcPr>
            <w:tcW w:w="509" w:type="pct"/>
            <w:vAlign w:val="center"/>
          </w:tcPr>
          <w:p w:rsidR="007662DD" w:rsidRPr="00AA25DD" w:rsidRDefault="003E6ED9" w:rsidP="008672F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3E6ED9">
              <w:rPr>
                <w:rFonts w:ascii="Times New Roman" w:eastAsia="仿宋_GB2312" w:hAnsi="Times New Roman" w:cs="Times New Roman"/>
                <w:color w:val="000000"/>
                <w:kern w:val="0"/>
              </w:rPr>
              <w:t>0812-3501077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攀枝花市水利局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0812-3339165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泸州市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泸州市住房和城乡建设局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6B2A0E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6B2A0E">
              <w:rPr>
                <w:rFonts w:ascii="Times New Roman" w:eastAsia="仿宋" w:hAnsi="Times New Roman" w:cs="Times New Roman"/>
                <w:color w:val="000000"/>
                <w:kern w:val="0"/>
              </w:rPr>
              <w:t>0830-3102606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泸州市交通运输局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0830-2285263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泸州市水务局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9E2F69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9E2F69">
              <w:rPr>
                <w:rFonts w:ascii="Times New Roman" w:eastAsia="仿宋_GB2312" w:hAnsi="Times New Roman" w:cs="Times New Roman"/>
                <w:color w:val="000000"/>
                <w:kern w:val="0"/>
              </w:rPr>
              <w:t>0830-3195221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德阳市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德阳市造价工程师协会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0838-2553660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德阳市交通建设工程造价管理站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0838-2430130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德阳市水利局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0838-2533511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绵阳市</w:t>
            </w:r>
          </w:p>
        </w:tc>
        <w:tc>
          <w:tcPr>
            <w:tcW w:w="987" w:type="pct"/>
            <w:vAlign w:val="center"/>
          </w:tcPr>
          <w:p w:rsidR="007662DD" w:rsidRPr="008E5516" w:rsidRDefault="00F65C6F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F65C6F">
              <w:rPr>
                <w:rFonts w:eastAsia="仿宋_GB2312" w:cs="仿宋_GB2312" w:hint="eastAsia"/>
                <w:color w:val="000000"/>
                <w:kern w:val="0"/>
              </w:rPr>
              <w:t>绵阳市住建委造价站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0816-2228924</w:t>
            </w:r>
          </w:p>
        </w:tc>
        <w:tc>
          <w:tcPr>
            <w:tcW w:w="1000" w:type="pct"/>
            <w:vAlign w:val="center"/>
          </w:tcPr>
          <w:p w:rsidR="007662DD" w:rsidRPr="008E5516" w:rsidRDefault="007D3561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7D3561">
              <w:rPr>
                <w:rFonts w:eastAsia="仿宋_GB2312" w:cs="仿宋_GB2312" w:hint="eastAsia"/>
                <w:color w:val="000000"/>
                <w:kern w:val="0"/>
              </w:rPr>
              <w:t>绵阳市交通运输局造价站</w:t>
            </w:r>
          </w:p>
        </w:tc>
        <w:tc>
          <w:tcPr>
            <w:tcW w:w="509" w:type="pct"/>
            <w:vAlign w:val="center"/>
          </w:tcPr>
          <w:p w:rsidR="007662DD" w:rsidRPr="00AA25DD" w:rsidRDefault="00250915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250915">
              <w:rPr>
                <w:rFonts w:ascii="Times New Roman" w:eastAsia="仿宋_GB2312" w:hAnsi="Times New Roman" w:cs="Times New Roman"/>
                <w:color w:val="000000"/>
                <w:kern w:val="0"/>
              </w:rPr>
              <w:t>0816-2839298</w:t>
            </w:r>
          </w:p>
        </w:tc>
        <w:tc>
          <w:tcPr>
            <w:tcW w:w="883" w:type="pct"/>
            <w:vAlign w:val="center"/>
          </w:tcPr>
          <w:p w:rsidR="007662DD" w:rsidRPr="008E5516" w:rsidRDefault="006C0403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6C0403">
              <w:rPr>
                <w:rFonts w:eastAsia="仿宋_GB2312" w:cs="仿宋_GB2312" w:hint="eastAsia"/>
                <w:color w:val="000000"/>
                <w:kern w:val="0"/>
              </w:rPr>
              <w:t>绵阳市水利局人事科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0816-2862329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广元市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广元市住房和城乡建设局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0839-3262907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广元市交通局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0839-3265370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广元市水利局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0839-3264998</w:t>
            </w:r>
          </w:p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0839-3261952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遂宁市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遂宁市建设工程造价管理站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0825-2310671</w:t>
            </w:r>
          </w:p>
        </w:tc>
        <w:tc>
          <w:tcPr>
            <w:tcW w:w="1000" w:type="pct"/>
            <w:vAlign w:val="center"/>
          </w:tcPr>
          <w:p w:rsidR="007662DD" w:rsidRPr="008E5516" w:rsidRDefault="002B6109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2B6109">
              <w:rPr>
                <w:rFonts w:eastAsia="仿宋_GB2312" w:cs="仿宋_GB2312" w:hint="eastAsia"/>
                <w:color w:val="000000"/>
                <w:kern w:val="0"/>
              </w:rPr>
              <w:t>遂宁市公路事业发展中心</w:t>
            </w:r>
          </w:p>
        </w:tc>
        <w:tc>
          <w:tcPr>
            <w:tcW w:w="509" w:type="pct"/>
            <w:vAlign w:val="center"/>
          </w:tcPr>
          <w:p w:rsidR="007662DD" w:rsidRPr="00AA25DD" w:rsidRDefault="00B80B70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B80B70">
              <w:rPr>
                <w:rFonts w:ascii="Times New Roman" w:eastAsia="仿宋_GB2312" w:hAnsi="Times New Roman" w:cs="Times New Roman"/>
                <w:color w:val="000000"/>
                <w:kern w:val="0"/>
              </w:rPr>
              <w:t>0825-8095679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遂宁市水利局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0825-2710003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内江市</w:t>
            </w:r>
          </w:p>
        </w:tc>
        <w:tc>
          <w:tcPr>
            <w:tcW w:w="987" w:type="pct"/>
            <w:vAlign w:val="center"/>
          </w:tcPr>
          <w:p w:rsidR="007662DD" w:rsidRPr="008E5516" w:rsidRDefault="002A536A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2A536A">
              <w:rPr>
                <w:rFonts w:eastAsia="仿宋_GB2312" w:cs="仿宋_GB2312" w:hint="eastAsia"/>
                <w:color w:val="000000"/>
                <w:kern w:val="0"/>
              </w:rPr>
              <w:t>内江市城市建设服务中心</w:t>
            </w:r>
          </w:p>
        </w:tc>
        <w:tc>
          <w:tcPr>
            <w:tcW w:w="675" w:type="pct"/>
            <w:vAlign w:val="center"/>
          </w:tcPr>
          <w:p w:rsidR="007662DD" w:rsidRPr="00AA25DD" w:rsidRDefault="000C516B" w:rsidP="005408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0C516B">
              <w:rPr>
                <w:rFonts w:ascii="Times New Roman" w:eastAsia="仿宋" w:hAnsi="Times New Roman" w:cs="Times New Roman"/>
                <w:color w:val="000000"/>
                <w:kern w:val="0"/>
              </w:rPr>
              <w:t>0832-2022315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内江市交通运输局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0832-2270872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内江市水利局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0832-2063127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乐山市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乐山市建设工程造价管理站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0833-2113843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乐山市交通运输局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0833-2428549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乐山市水务局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0833-2423329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南充市</w:t>
            </w:r>
          </w:p>
        </w:tc>
        <w:tc>
          <w:tcPr>
            <w:tcW w:w="987" w:type="pct"/>
          </w:tcPr>
          <w:p w:rsidR="007662DD" w:rsidRPr="008E5516" w:rsidRDefault="007662DD" w:rsidP="005408BB">
            <w:pPr>
              <w:spacing w:line="54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南充市住房和城乡建设局</w:t>
            </w:r>
          </w:p>
        </w:tc>
        <w:tc>
          <w:tcPr>
            <w:tcW w:w="675" w:type="pct"/>
          </w:tcPr>
          <w:p w:rsidR="007662DD" w:rsidRPr="00AA25DD" w:rsidRDefault="007662DD" w:rsidP="005408BB">
            <w:pPr>
              <w:spacing w:line="5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0817-2330162</w:t>
            </w:r>
          </w:p>
        </w:tc>
        <w:tc>
          <w:tcPr>
            <w:tcW w:w="1000" w:type="pct"/>
          </w:tcPr>
          <w:p w:rsidR="007662DD" w:rsidRPr="008E5516" w:rsidRDefault="007662DD" w:rsidP="005408BB">
            <w:pPr>
              <w:spacing w:line="54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南充市交通运输局</w:t>
            </w:r>
          </w:p>
        </w:tc>
        <w:tc>
          <w:tcPr>
            <w:tcW w:w="509" w:type="pct"/>
          </w:tcPr>
          <w:p w:rsidR="007662DD" w:rsidRPr="00AA25DD" w:rsidRDefault="00273F70" w:rsidP="005408BB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273F70">
              <w:rPr>
                <w:rFonts w:ascii="Times New Roman" w:eastAsia="仿宋_GB2312" w:hAnsi="Times New Roman" w:cs="Times New Roman"/>
                <w:color w:val="000000"/>
                <w:kern w:val="0"/>
              </w:rPr>
              <w:t>0817-2801322</w:t>
            </w:r>
          </w:p>
        </w:tc>
        <w:tc>
          <w:tcPr>
            <w:tcW w:w="883" w:type="pct"/>
          </w:tcPr>
          <w:p w:rsidR="007662DD" w:rsidRPr="008E5516" w:rsidRDefault="007662DD" w:rsidP="005408BB">
            <w:pPr>
              <w:spacing w:line="54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南充市水务局</w:t>
            </w:r>
          </w:p>
        </w:tc>
        <w:tc>
          <w:tcPr>
            <w:tcW w:w="572" w:type="pct"/>
          </w:tcPr>
          <w:p w:rsidR="007662DD" w:rsidRPr="00AA25DD" w:rsidRDefault="007662DD" w:rsidP="005408BB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0817-2224826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达州市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达州市住房和城乡建设局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0818-2103952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达州市交通运输局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0818-2122387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达州市水务局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0818-2650487</w:t>
            </w:r>
          </w:p>
        </w:tc>
      </w:tr>
      <w:tr w:rsidR="00642152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642152" w:rsidRPr="008E5516" w:rsidRDefault="00642152" w:rsidP="00642152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巴中市</w:t>
            </w:r>
          </w:p>
        </w:tc>
        <w:tc>
          <w:tcPr>
            <w:tcW w:w="987" w:type="pct"/>
            <w:vAlign w:val="center"/>
          </w:tcPr>
          <w:p w:rsidR="00642152" w:rsidRPr="008E5516" w:rsidRDefault="00642152" w:rsidP="00642152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巴中市建设岗位培训与执业资格注册中心</w:t>
            </w:r>
          </w:p>
        </w:tc>
        <w:tc>
          <w:tcPr>
            <w:tcW w:w="675" w:type="pct"/>
            <w:vAlign w:val="center"/>
          </w:tcPr>
          <w:p w:rsidR="00642152" w:rsidRPr="00AA25DD" w:rsidRDefault="00642152" w:rsidP="0064215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0827-5550855</w:t>
            </w:r>
          </w:p>
        </w:tc>
        <w:tc>
          <w:tcPr>
            <w:tcW w:w="1000" w:type="pct"/>
            <w:vAlign w:val="center"/>
          </w:tcPr>
          <w:p w:rsidR="00642152" w:rsidRPr="008E5516" w:rsidRDefault="00642152" w:rsidP="00642152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642152">
              <w:rPr>
                <w:rFonts w:eastAsia="仿宋_GB2312" w:cs="仿宋_GB2312" w:hint="eastAsia"/>
                <w:color w:val="000000"/>
                <w:kern w:val="0"/>
              </w:rPr>
              <w:t>巴中市交通建设工程造价管理站</w:t>
            </w:r>
          </w:p>
        </w:tc>
        <w:tc>
          <w:tcPr>
            <w:tcW w:w="509" w:type="pct"/>
            <w:vAlign w:val="center"/>
          </w:tcPr>
          <w:p w:rsidR="00642152" w:rsidRPr="00AA25DD" w:rsidRDefault="00732B55" w:rsidP="0064215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732B55">
              <w:rPr>
                <w:rFonts w:ascii="Times New Roman" w:eastAsia="仿宋_GB2312" w:hAnsi="Times New Roman" w:cs="Times New Roman"/>
                <w:color w:val="000000"/>
                <w:kern w:val="0"/>
              </w:rPr>
              <w:t>18190116673</w:t>
            </w:r>
          </w:p>
        </w:tc>
        <w:tc>
          <w:tcPr>
            <w:tcW w:w="883" w:type="pct"/>
            <w:vAlign w:val="center"/>
          </w:tcPr>
          <w:p w:rsidR="00642152" w:rsidRPr="008E5516" w:rsidRDefault="00642152" w:rsidP="00642152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F27033">
              <w:rPr>
                <w:rFonts w:eastAsia="仿宋_GB2312" w:cs="仿宋_GB2312" w:hint="eastAsia"/>
                <w:color w:val="000000"/>
                <w:kern w:val="0"/>
              </w:rPr>
              <w:t>巴中市水利局</w:t>
            </w:r>
          </w:p>
        </w:tc>
        <w:tc>
          <w:tcPr>
            <w:tcW w:w="572" w:type="pct"/>
            <w:vAlign w:val="center"/>
          </w:tcPr>
          <w:p w:rsidR="00642152" w:rsidRPr="00AA25DD" w:rsidRDefault="00642152" w:rsidP="0064215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F27033">
              <w:rPr>
                <w:rFonts w:ascii="Times New Roman" w:eastAsia="仿宋_GB2312" w:hAnsi="Times New Roman" w:cs="Times New Roman"/>
                <w:color w:val="000000"/>
                <w:kern w:val="0"/>
              </w:rPr>
              <w:t>0827-7702030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广安市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广安市住房和城乡建设局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394229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394229">
              <w:rPr>
                <w:rFonts w:ascii="Times New Roman" w:eastAsia="仿宋" w:hAnsi="Times New Roman" w:cs="Times New Roman"/>
                <w:color w:val="000000"/>
                <w:kern w:val="0"/>
              </w:rPr>
              <w:t>0826-2335790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广安市交通运输局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336632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336632">
              <w:rPr>
                <w:rFonts w:ascii="Times New Roman" w:eastAsia="仿宋_GB2312" w:hAnsi="Times New Roman" w:cs="Times New Roman"/>
                <w:color w:val="000000"/>
                <w:kern w:val="0"/>
              </w:rPr>
              <w:t>0826-2360236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广安市水务局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0826-2603115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宜宾市</w:t>
            </w:r>
          </w:p>
        </w:tc>
        <w:tc>
          <w:tcPr>
            <w:tcW w:w="987" w:type="pct"/>
            <w:vAlign w:val="center"/>
          </w:tcPr>
          <w:p w:rsidR="007662DD" w:rsidRPr="008E5516" w:rsidRDefault="00971360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971360">
              <w:rPr>
                <w:rFonts w:eastAsia="仿宋_GB2312" w:cs="仿宋_GB2312" w:hint="eastAsia"/>
                <w:color w:val="000000"/>
                <w:kern w:val="0"/>
              </w:rPr>
              <w:t>宜宾市造价工程师协会</w:t>
            </w:r>
          </w:p>
        </w:tc>
        <w:tc>
          <w:tcPr>
            <w:tcW w:w="675" w:type="pct"/>
            <w:vAlign w:val="center"/>
          </w:tcPr>
          <w:p w:rsidR="007662DD" w:rsidRPr="00AA25DD" w:rsidRDefault="005F2D1A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5F2D1A">
              <w:rPr>
                <w:rFonts w:ascii="Times New Roman" w:eastAsia="仿宋" w:hAnsi="Times New Roman" w:cs="Times New Roman"/>
                <w:color w:val="000000"/>
                <w:kern w:val="0"/>
              </w:rPr>
              <w:t>0831-2381480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宜宾市交通建设工程造价管理站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0831-2329974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宜宾市水利局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0831-8204072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雅安市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雅安市住房和城乡建设局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C77CA1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C77CA1">
              <w:rPr>
                <w:rFonts w:ascii="Times New Roman" w:eastAsia="仿宋" w:hAnsi="Times New Roman" w:cs="Times New Roman"/>
                <w:color w:val="000000"/>
                <w:kern w:val="0"/>
              </w:rPr>
              <w:t>0835-2227385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雅安市交通运输局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719AF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7719AF">
              <w:rPr>
                <w:rFonts w:ascii="Times New Roman" w:eastAsia="仿宋_GB2312" w:hAnsi="Times New Roman" w:cs="Times New Roman"/>
                <w:color w:val="000000"/>
                <w:kern w:val="0"/>
              </w:rPr>
              <w:t>0835-2829303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雅安市水利局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1234AA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1234AA">
              <w:rPr>
                <w:rFonts w:ascii="Times New Roman" w:eastAsia="仿宋_GB2312" w:hAnsi="Times New Roman" w:cs="Times New Roman"/>
                <w:color w:val="000000"/>
                <w:kern w:val="0"/>
              </w:rPr>
              <w:t>0835-2239225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阿坝州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阿坝州住房和城乡建设局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0837-2821722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阿坝州交通运输局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0042C9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0042C9">
              <w:rPr>
                <w:rFonts w:ascii="Times New Roman" w:eastAsia="仿宋_GB2312" w:hAnsi="Times New Roman" w:cs="Times New Roman"/>
                <w:color w:val="000000"/>
                <w:kern w:val="0"/>
              </w:rPr>
              <w:t>0837-2827447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阿坝州水利局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0837-2823087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甘孜州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甘孜州住房和城乡建设局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1E4AF1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1E4AF1">
              <w:rPr>
                <w:rFonts w:ascii="Times New Roman" w:eastAsia="仿宋" w:hAnsi="Times New Roman" w:cs="Times New Roman"/>
                <w:color w:val="000000"/>
                <w:kern w:val="0"/>
              </w:rPr>
              <w:t>0836-2833134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甘孜州交通运输局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843A29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843A29">
              <w:rPr>
                <w:rFonts w:ascii="Times New Roman" w:eastAsia="仿宋_GB2312" w:hAnsi="Times New Roman" w:cs="Times New Roman"/>
                <w:color w:val="000000"/>
                <w:kern w:val="0"/>
              </w:rPr>
              <w:t>0836-2811656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甘孜州水利局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0836-2835505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凉山州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凉山州住房和城乡建设局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0834-3223567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凉山州交通运输局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737067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737067">
              <w:rPr>
                <w:rFonts w:ascii="Times New Roman" w:eastAsia="仿宋_GB2312" w:hAnsi="Times New Roman" w:cs="Times New Roman"/>
                <w:color w:val="000000"/>
                <w:kern w:val="0"/>
              </w:rPr>
              <w:t>0834-3225211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凉山州水利局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0834-3230984</w:t>
            </w:r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眉山市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眉山市住房和城乡建设局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028-38196903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眉山市交通运输局</w:t>
            </w:r>
          </w:p>
        </w:tc>
        <w:tc>
          <w:tcPr>
            <w:tcW w:w="509" w:type="pct"/>
            <w:vAlign w:val="center"/>
          </w:tcPr>
          <w:p w:rsidR="007662DD" w:rsidRPr="00AA25DD" w:rsidRDefault="00447F13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447F13">
              <w:rPr>
                <w:rFonts w:ascii="Times New Roman" w:eastAsia="仿宋_GB2312" w:hAnsi="Times New Roman" w:cs="Times New Roman"/>
                <w:color w:val="000000"/>
                <w:kern w:val="0"/>
              </w:rPr>
              <w:t>028-38113885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眉山市水利局</w:t>
            </w:r>
          </w:p>
        </w:tc>
        <w:tc>
          <w:tcPr>
            <w:tcW w:w="572" w:type="pct"/>
            <w:vAlign w:val="center"/>
          </w:tcPr>
          <w:p w:rsidR="007662DD" w:rsidRPr="00AA25DD" w:rsidRDefault="00E34468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E34468">
              <w:rPr>
                <w:rFonts w:ascii="Times New Roman" w:eastAsia="仿宋_GB2312" w:hAnsi="Times New Roman" w:cs="Times New Roman"/>
                <w:color w:val="000000"/>
                <w:kern w:val="0"/>
              </w:rPr>
              <w:t>028-38166025</w:t>
            </w:r>
            <w:bookmarkStart w:id="0" w:name="_GoBack"/>
            <w:bookmarkEnd w:id="0"/>
          </w:p>
        </w:tc>
      </w:tr>
      <w:tr w:rsidR="007662DD" w:rsidRPr="009971D7" w:rsidTr="00642152">
        <w:trPr>
          <w:cantSplit/>
          <w:tblHeader/>
          <w:jc w:val="center"/>
        </w:trPr>
        <w:tc>
          <w:tcPr>
            <w:tcW w:w="374" w:type="pct"/>
            <w:noWrap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center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资阳市</w:t>
            </w:r>
          </w:p>
        </w:tc>
        <w:tc>
          <w:tcPr>
            <w:tcW w:w="987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资阳市住房和城乡建设局</w:t>
            </w:r>
          </w:p>
        </w:tc>
        <w:tc>
          <w:tcPr>
            <w:tcW w:w="675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" w:hAnsi="Times New Roman" w:cs="Times New Roman"/>
                <w:color w:val="000000"/>
                <w:kern w:val="0"/>
              </w:rPr>
              <w:t>028-26633450</w:t>
            </w:r>
          </w:p>
        </w:tc>
        <w:tc>
          <w:tcPr>
            <w:tcW w:w="1000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资阳市交通运输局公路工程造价管理站</w:t>
            </w:r>
          </w:p>
        </w:tc>
        <w:tc>
          <w:tcPr>
            <w:tcW w:w="509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028-26122573</w:t>
            </w:r>
          </w:p>
        </w:tc>
        <w:tc>
          <w:tcPr>
            <w:tcW w:w="883" w:type="pct"/>
            <w:vAlign w:val="center"/>
          </w:tcPr>
          <w:p w:rsidR="007662DD" w:rsidRPr="008E5516" w:rsidRDefault="007662DD" w:rsidP="005408BB">
            <w:pPr>
              <w:widowControl/>
              <w:spacing w:line="400" w:lineRule="exact"/>
              <w:jc w:val="left"/>
              <w:rPr>
                <w:rFonts w:eastAsia="仿宋_GB2312" w:cs="Times New Roman"/>
                <w:color w:val="000000"/>
                <w:kern w:val="0"/>
              </w:rPr>
            </w:pPr>
            <w:r w:rsidRPr="008E5516">
              <w:rPr>
                <w:rFonts w:eastAsia="仿宋_GB2312" w:cs="仿宋_GB2312" w:hint="eastAsia"/>
                <w:color w:val="000000"/>
                <w:kern w:val="0"/>
              </w:rPr>
              <w:t>资阳市水务局</w:t>
            </w:r>
          </w:p>
        </w:tc>
        <w:tc>
          <w:tcPr>
            <w:tcW w:w="572" w:type="pct"/>
            <w:vAlign w:val="center"/>
          </w:tcPr>
          <w:p w:rsidR="007662DD" w:rsidRPr="00AA25DD" w:rsidRDefault="007662DD" w:rsidP="005408BB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</w:rPr>
            </w:pPr>
            <w:r w:rsidRPr="00AA25DD">
              <w:rPr>
                <w:rFonts w:ascii="Times New Roman" w:eastAsia="仿宋_GB2312" w:hAnsi="Times New Roman" w:cs="Times New Roman"/>
                <w:color w:val="000000"/>
                <w:kern w:val="0"/>
              </w:rPr>
              <w:t>028-26655801</w:t>
            </w:r>
          </w:p>
        </w:tc>
      </w:tr>
    </w:tbl>
    <w:p w:rsidR="007662DD" w:rsidRPr="002B7F8E" w:rsidRDefault="007662DD" w:rsidP="00FD5BF7">
      <w:pPr>
        <w:spacing w:line="40" w:lineRule="exact"/>
        <w:rPr>
          <w:rFonts w:cs="Times New Roman"/>
          <w:color w:val="000000"/>
        </w:rPr>
      </w:pPr>
    </w:p>
    <w:p w:rsidR="007662DD" w:rsidRDefault="007662DD">
      <w:pPr>
        <w:rPr>
          <w:rFonts w:cs="Times New Roman"/>
        </w:rPr>
      </w:pPr>
    </w:p>
    <w:sectPr w:rsidR="007662DD" w:rsidSect="00FD5BF7">
      <w:pgSz w:w="23811" w:h="16838" w:orient="landscape" w:code="8"/>
      <w:pgMar w:top="1588" w:right="2098" w:bottom="1474" w:left="2098" w:header="851" w:footer="1559" w:gutter="0"/>
      <w:cols w:space="720"/>
      <w:docGrid w:type="linesAndChars" w:linePitch="574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420"/>
  <w:doNotHyphenateCaps/>
  <w:drawingGridHorizontalSpacing w:val="201"/>
  <w:drawingGridVerticalSpacing w:val="287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5BF7"/>
    <w:rsid w:val="000042C9"/>
    <w:rsid w:val="000C516B"/>
    <w:rsid w:val="001234AA"/>
    <w:rsid w:val="001E4AF1"/>
    <w:rsid w:val="001F6DBD"/>
    <w:rsid w:val="00250915"/>
    <w:rsid w:val="00273F70"/>
    <w:rsid w:val="002A536A"/>
    <w:rsid w:val="002B6109"/>
    <w:rsid w:val="002B7F8E"/>
    <w:rsid w:val="00336632"/>
    <w:rsid w:val="00394229"/>
    <w:rsid w:val="003E6ED9"/>
    <w:rsid w:val="00447F13"/>
    <w:rsid w:val="005408BB"/>
    <w:rsid w:val="005F2D1A"/>
    <w:rsid w:val="00642152"/>
    <w:rsid w:val="00660F85"/>
    <w:rsid w:val="006B261C"/>
    <w:rsid w:val="006B2A0E"/>
    <w:rsid w:val="006C0403"/>
    <w:rsid w:val="006D1667"/>
    <w:rsid w:val="00732B55"/>
    <w:rsid w:val="00737067"/>
    <w:rsid w:val="00760A8A"/>
    <w:rsid w:val="007662DD"/>
    <w:rsid w:val="007719AF"/>
    <w:rsid w:val="007D3561"/>
    <w:rsid w:val="00823269"/>
    <w:rsid w:val="00843A29"/>
    <w:rsid w:val="00866600"/>
    <w:rsid w:val="008672F4"/>
    <w:rsid w:val="008E5516"/>
    <w:rsid w:val="00930CC8"/>
    <w:rsid w:val="00971360"/>
    <w:rsid w:val="009971D7"/>
    <w:rsid w:val="009E2F69"/>
    <w:rsid w:val="00AA25DD"/>
    <w:rsid w:val="00B30909"/>
    <w:rsid w:val="00B80B70"/>
    <w:rsid w:val="00C77CA1"/>
    <w:rsid w:val="00C92E05"/>
    <w:rsid w:val="00DC5C98"/>
    <w:rsid w:val="00E34468"/>
    <w:rsid w:val="00F00A9D"/>
    <w:rsid w:val="00F27033"/>
    <w:rsid w:val="00F65C6F"/>
    <w:rsid w:val="00F93C00"/>
    <w:rsid w:val="00F94FB4"/>
    <w:rsid w:val="00FA35E8"/>
    <w:rsid w:val="00FD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FD59C7D-E655-4656-B941-95F2B542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909"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266</Words>
  <Characters>1521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2020-08-05T07:35:00Z</dcterms:created>
  <dcterms:modified xsi:type="dcterms:W3CDTF">2021-09-02T01:36:00Z</dcterms:modified>
</cp:coreProperties>
</file>